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2C7049C" w:rsidR="009B2ED9" w:rsidRDefault="00C02EF7">
      <w:pPr>
        <w:ind w:left="-850" w:right="-891"/>
        <w:rPr>
          <w:sz w:val="16"/>
          <w:szCs w:val="16"/>
        </w:rPr>
      </w:pPr>
      <w:r>
        <w:rPr>
          <w:sz w:val="16"/>
          <w:szCs w:val="16"/>
        </w:rPr>
        <w:t>1.</w:t>
      </w:r>
      <w:r>
        <w:rPr>
          <w:rFonts w:ascii="Times New Roman" w:eastAsia="Times New Roman" w:hAnsi="Times New Roman" w:cs="Times New Roman"/>
          <w:sz w:val="10"/>
          <w:szCs w:val="10"/>
        </w:rPr>
        <w:t xml:space="preserve">     </w:t>
      </w:r>
      <w:r>
        <w:rPr>
          <w:sz w:val="16"/>
          <w:szCs w:val="16"/>
        </w:rPr>
        <w:t xml:space="preserve">Die Organisation ist in den Händen von </w:t>
      </w:r>
      <w:r w:rsidR="002F6E6C">
        <w:rPr>
          <w:sz w:val="16"/>
          <w:szCs w:val="16"/>
        </w:rPr>
        <w:t>der Speed Engineering GmbH</w:t>
      </w:r>
      <w:r>
        <w:rPr>
          <w:sz w:val="16"/>
          <w:szCs w:val="16"/>
        </w:rPr>
        <w:t>. Jeder Teilnehmer und Zuschauer verpflichtet sich, alle Regeln und Anweisungen des Veranstalters strikt einzuhalten.</w:t>
      </w:r>
    </w:p>
    <w:p w14:paraId="00000002" w14:textId="77777777" w:rsidR="009B2ED9" w:rsidRDefault="00C02EF7">
      <w:pPr>
        <w:ind w:left="-850" w:right="-891"/>
        <w:rPr>
          <w:sz w:val="16"/>
          <w:szCs w:val="16"/>
        </w:rPr>
      </w:pPr>
      <w:r>
        <w:rPr>
          <w:sz w:val="16"/>
          <w:szCs w:val="16"/>
        </w:rPr>
        <w:t>2.</w:t>
      </w:r>
      <w:r>
        <w:rPr>
          <w:rFonts w:ascii="Times New Roman" w:eastAsia="Times New Roman" w:hAnsi="Times New Roman" w:cs="Times New Roman"/>
          <w:sz w:val="10"/>
          <w:szCs w:val="10"/>
        </w:rPr>
        <w:t xml:space="preserve">     </w:t>
      </w:r>
      <w:r>
        <w:rPr>
          <w:sz w:val="16"/>
          <w:szCs w:val="16"/>
        </w:rPr>
        <w:t>Den Anweisungen des Veranstalters, der Instruktoren und der Marshalls ist unbedingt Folge zu leisten. Die Organisation behält sich das Recht vor, den Tag nach eigenem Ermessen zu gestalten. Die Organisation hat auch das Recht, Personen in allen Fällen, die sie für notwendig erachtet, ohne Rückerstattung der Teilnahmegebühr von der Rennstrecke zu entfernen.</w:t>
      </w:r>
    </w:p>
    <w:p w14:paraId="00000003" w14:textId="77777777" w:rsidR="009B2ED9" w:rsidRDefault="00C02EF7">
      <w:pPr>
        <w:ind w:left="-850" w:right="-891"/>
        <w:rPr>
          <w:sz w:val="16"/>
          <w:szCs w:val="16"/>
        </w:rPr>
      </w:pPr>
      <w:r>
        <w:rPr>
          <w:sz w:val="16"/>
          <w:szCs w:val="16"/>
        </w:rPr>
        <w:t>3.</w:t>
      </w:r>
      <w:r>
        <w:rPr>
          <w:rFonts w:ascii="Times New Roman" w:eastAsia="Times New Roman" w:hAnsi="Times New Roman" w:cs="Times New Roman"/>
          <w:sz w:val="10"/>
          <w:szCs w:val="10"/>
        </w:rPr>
        <w:t xml:space="preserve">     </w:t>
      </w:r>
      <w:r>
        <w:rPr>
          <w:sz w:val="16"/>
          <w:szCs w:val="16"/>
        </w:rPr>
        <w:t>Jeder Teilnehmer, Fahrer, Beifahrer und Zuschauer muss einen Regressverzicht und Zustimmung zu diesen Regeln ausfüllen, was durch Unterzeichnung dieses Formulars erfolgt.</w:t>
      </w:r>
    </w:p>
    <w:p w14:paraId="00000004" w14:textId="05AEFACE" w:rsidR="009B2ED9" w:rsidRDefault="00C02EF7">
      <w:pPr>
        <w:ind w:left="-850" w:right="-891"/>
        <w:rPr>
          <w:sz w:val="16"/>
          <w:szCs w:val="16"/>
        </w:rPr>
      </w:pPr>
      <w:r>
        <w:rPr>
          <w:sz w:val="16"/>
          <w:szCs w:val="16"/>
        </w:rPr>
        <w:t>4.</w:t>
      </w:r>
      <w:r>
        <w:rPr>
          <w:rFonts w:ascii="Times New Roman" w:eastAsia="Times New Roman" w:hAnsi="Times New Roman" w:cs="Times New Roman"/>
          <w:sz w:val="10"/>
          <w:szCs w:val="10"/>
        </w:rPr>
        <w:t xml:space="preserve">     </w:t>
      </w:r>
      <w:r>
        <w:rPr>
          <w:sz w:val="16"/>
          <w:szCs w:val="16"/>
        </w:rPr>
        <w:t xml:space="preserve">Die Teilnahme an diesem Tag erfolgt ausschließlich auf eigene Gefahr. Die Organisation haftet nicht für Schäden jeglicher Art. Dies gilt unter anderem für Schäden an den Fahrzeugen, Schäden an der Strecke, ausdrücklich aber auch für Personenschäden und etwaige Folgeschäden durch Verletzungen. Durch die Unterzeichnung dieses Formulars erklären Sie sich damit einverstanden, dass solche Schäden niemals von </w:t>
      </w:r>
      <w:r w:rsidR="002F6E6C">
        <w:rPr>
          <w:sz w:val="16"/>
          <w:szCs w:val="16"/>
        </w:rPr>
        <w:t>der Speed Engineering GmbH</w:t>
      </w:r>
      <w:r>
        <w:rPr>
          <w:sz w:val="16"/>
          <w:szCs w:val="16"/>
        </w:rPr>
        <w:t>, der Organisation, den Instruktoren oder den Marshalls erstattet werden können.</w:t>
      </w:r>
    </w:p>
    <w:p w14:paraId="00000005" w14:textId="43F2B2B2" w:rsidR="009B2ED9" w:rsidRDefault="00C02EF7">
      <w:pPr>
        <w:ind w:left="-850" w:right="-891"/>
        <w:rPr>
          <w:sz w:val="16"/>
          <w:szCs w:val="16"/>
        </w:rPr>
      </w:pPr>
      <w:r>
        <w:rPr>
          <w:sz w:val="16"/>
          <w:szCs w:val="16"/>
        </w:rPr>
        <w:t>5.</w:t>
      </w:r>
      <w:r>
        <w:rPr>
          <w:rFonts w:ascii="Times New Roman" w:eastAsia="Times New Roman" w:hAnsi="Times New Roman" w:cs="Times New Roman"/>
          <w:sz w:val="10"/>
          <w:szCs w:val="10"/>
        </w:rPr>
        <w:t xml:space="preserve">     </w:t>
      </w:r>
      <w:r w:rsidR="002F6E6C">
        <w:rPr>
          <w:sz w:val="16"/>
          <w:szCs w:val="16"/>
        </w:rPr>
        <w:t>Speed Engineering GmbH</w:t>
      </w:r>
      <w:r>
        <w:rPr>
          <w:sz w:val="16"/>
          <w:szCs w:val="16"/>
        </w:rPr>
        <w:t>, die Organisation, die Instruktoren oder die Marshalls können in keiner Weise für beschädigte, verlorene oder gestohlene Waren haftbar gemacht werden.</w:t>
      </w:r>
    </w:p>
    <w:p w14:paraId="00000006" w14:textId="24320549" w:rsidR="009B2ED9" w:rsidRDefault="00C02EF7">
      <w:pPr>
        <w:ind w:left="-850" w:right="-891"/>
        <w:rPr>
          <w:sz w:val="16"/>
          <w:szCs w:val="16"/>
        </w:rPr>
      </w:pPr>
      <w:r>
        <w:rPr>
          <w:sz w:val="16"/>
          <w:szCs w:val="16"/>
        </w:rPr>
        <w:t>6.</w:t>
      </w:r>
      <w:r>
        <w:rPr>
          <w:rFonts w:ascii="Times New Roman" w:eastAsia="Times New Roman" w:hAnsi="Times New Roman" w:cs="Times New Roman"/>
          <w:sz w:val="10"/>
          <w:szCs w:val="10"/>
        </w:rPr>
        <w:t xml:space="preserve">     </w:t>
      </w:r>
      <w:r>
        <w:rPr>
          <w:sz w:val="16"/>
          <w:szCs w:val="16"/>
        </w:rPr>
        <w:t xml:space="preserve">Es ist ausdrücklich nicht gestattet, ein Auto an eine nicht registrierte Person zu verleihen, um an dieser Veranstaltung von </w:t>
      </w:r>
      <w:r w:rsidR="002F6E6C">
        <w:rPr>
          <w:sz w:val="16"/>
          <w:szCs w:val="16"/>
        </w:rPr>
        <w:t>Speed Engineering GmbH</w:t>
      </w:r>
      <w:r>
        <w:rPr>
          <w:sz w:val="16"/>
          <w:szCs w:val="16"/>
        </w:rPr>
        <w:t xml:space="preserve"> teilzunehmen.</w:t>
      </w:r>
    </w:p>
    <w:p w14:paraId="00000007" w14:textId="77777777" w:rsidR="009B2ED9" w:rsidRDefault="00C02EF7">
      <w:pPr>
        <w:ind w:left="-850" w:right="-891"/>
        <w:rPr>
          <w:sz w:val="16"/>
          <w:szCs w:val="16"/>
        </w:rPr>
      </w:pPr>
      <w:r>
        <w:rPr>
          <w:sz w:val="16"/>
          <w:szCs w:val="16"/>
        </w:rPr>
        <w:t>7.</w:t>
      </w:r>
      <w:r>
        <w:rPr>
          <w:rFonts w:ascii="Times New Roman" w:eastAsia="Times New Roman" w:hAnsi="Times New Roman" w:cs="Times New Roman"/>
          <w:sz w:val="10"/>
          <w:szCs w:val="10"/>
        </w:rPr>
        <w:t xml:space="preserve">     </w:t>
      </w:r>
      <w:r>
        <w:rPr>
          <w:sz w:val="16"/>
          <w:szCs w:val="16"/>
        </w:rPr>
        <w:t>Das Tragen eines Helms ist jederzeit obligatorisch, sowohl für Fahrer als auch für etwaige Beifahrer.</w:t>
      </w:r>
    </w:p>
    <w:p w14:paraId="00000008" w14:textId="77AC5533" w:rsidR="009B2ED9" w:rsidRDefault="00C02EF7">
      <w:pPr>
        <w:ind w:left="-850" w:right="-891"/>
        <w:rPr>
          <w:sz w:val="16"/>
          <w:szCs w:val="16"/>
        </w:rPr>
      </w:pPr>
      <w:r>
        <w:rPr>
          <w:sz w:val="16"/>
          <w:szCs w:val="16"/>
        </w:rPr>
        <w:t>8.</w:t>
      </w:r>
      <w:r>
        <w:rPr>
          <w:rFonts w:ascii="Times New Roman" w:eastAsia="Times New Roman" w:hAnsi="Times New Roman" w:cs="Times New Roman"/>
          <w:sz w:val="10"/>
          <w:szCs w:val="10"/>
        </w:rPr>
        <w:t xml:space="preserve">     </w:t>
      </w:r>
      <w:r>
        <w:rPr>
          <w:sz w:val="16"/>
          <w:szCs w:val="16"/>
        </w:rPr>
        <w:t xml:space="preserve">Kein Fahrer darf sich oder andere Fahrer gefährden. Sportlichkeit ist oberstes Gebot und jede Form von Wettbewerb ist ausgeschlossen. Ein Fahrer, der gegen diese Regel verstößt, kann ohne Entschädigung von der weiteren Teilnahme an dieser Veranstaltung von </w:t>
      </w:r>
      <w:r w:rsidR="002F6E6C">
        <w:rPr>
          <w:sz w:val="16"/>
          <w:szCs w:val="16"/>
        </w:rPr>
        <w:t>der Speed Engineering GmbH</w:t>
      </w:r>
      <w:r>
        <w:rPr>
          <w:sz w:val="16"/>
          <w:szCs w:val="16"/>
        </w:rPr>
        <w:t xml:space="preserve"> ausgeschlossen werden.</w:t>
      </w:r>
    </w:p>
    <w:p w14:paraId="00000009" w14:textId="77777777" w:rsidR="009B2ED9" w:rsidRDefault="00C02EF7">
      <w:pPr>
        <w:ind w:left="-850" w:right="-891"/>
        <w:rPr>
          <w:sz w:val="16"/>
          <w:szCs w:val="16"/>
        </w:rPr>
      </w:pPr>
      <w:r>
        <w:rPr>
          <w:sz w:val="16"/>
          <w:szCs w:val="16"/>
        </w:rPr>
        <w:t>9.</w:t>
      </w:r>
      <w:r>
        <w:rPr>
          <w:rFonts w:ascii="Times New Roman" w:eastAsia="Times New Roman" w:hAnsi="Times New Roman" w:cs="Times New Roman"/>
          <w:sz w:val="10"/>
          <w:szCs w:val="10"/>
        </w:rPr>
        <w:t xml:space="preserve">     </w:t>
      </w:r>
      <w:r>
        <w:rPr>
          <w:sz w:val="16"/>
          <w:szCs w:val="16"/>
        </w:rPr>
        <w:t>Unter keinen Umständen darf man auf der Strecke angehalten oder gegen die Fahrtrichtung gefahren werden, auch nicht bei einem Unfall. Im Falle eines Unfalls auf der Strecke fahren Sie ruhig Ihre Runde zu Ende und fahren Sie so früh wie möglich in die Boxengasse.</w:t>
      </w:r>
    </w:p>
    <w:p w14:paraId="0000000A" w14:textId="77777777" w:rsidR="009B2ED9" w:rsidRDefault="00C02EF7">
      <w:pPr>
        <w:ind w:left="-850" w:right="-891"/>
        <w:rPr>
          <w:sz w:val="16"/>
          <w:szCs w:val="16"/>
        </w:rPr>
      </w:pPr>
      <w:r>
        <w:rPr>
          <w:sz w:val="16"/>
          <w:szCs w:val="16"/>
        </w:rPr>
        <w:t>10.</w:t>
      </w:r>
      <w:r>
        <w:rPr>
          <w:rFonts w:ascii="Times New Roman" w:eastAsia="Times New Roman" w:hAnsi="Times New Roman" w:cs="Times New Roman"/>
          <w:sz w:val="10"/>
          <w:szCs w:val="10"/>
        </w:rPr>
        <w:t xml:space="preserve">   </w:t>
      </w:r>
      <w:r>
        <w:rPr>
          <w:sz w:val="16"/>
          <w:szCs w:val="16"/>
        </w:rPr>
        <w:t>Zuschauer sind entlang der Strecke verboten, außer in den speziell ausgewiesenen Zuschauerbereichen.</w:t>
      </w:r>
    </w:p>
    <w:p w14:paraId="0000000B" w14:textId="77777777" w:rsidR="009B2ED9" w:rsidRDefault="00C02EF7">
      <w:pPr>
        <w:ind w:left="-850" w:right="-891"/>
        <w:rPr>
          <w:sz w:val="16"/>
          <w:szCs w:val="16"/>
        </w:rPr>
      </w:pPr>
      <w:r>
        <w:rPr>
          <w:sz w:val="16"/>
          <w:szCs w:val="16"/>
        </w:rPr>
        <w:t>11.</w:t>
      </w:r>
      <w:r>
        <w:rPr>
          <w:rFonts w:ascii="Times New Roman" w:eastAsia="Times New Roman" w:hAnsi="Times New Roman" w:cs="Times New Roman"/>
          <w:sz w:val="10"/>
          <w:szCs w:val="10"/>
        </w:rPr>
        <w:t xml:space="preserve">   </w:t>
      </w:r>
      <w:r>
        <w:rPr>
          <w:sz w:val="16"/>
          <w:szCs w:val="16"/>
        </w:rPr>
        <w:t>Der Teilnehmer verpflichtet sich ausdrücklich, nicht unter dem Einfluss von Alkohol, anderen Betäubungsmitteln oder Medikamenten zu fahren, die die Fahrtüchtigkeit beeinträchtigen könnten.</w:t>
      </w:r>
    </w:p>
    <w:p w14:paraId="0000000C" w14:textId="4D7ED28D" w:rsidR="009B2ED9" w:rsidRDefault="00C02EF7">
      <w:pPr>
        <w:ind w:left="-850" w:right="-891"/>
        <w:rPr>
          <w:sz w:val="16"/>
          <w:szCs w:val="16"/>
        </w:rPr>
      </w:pPr>
      <w:r>
        <w:rPr>
          <w:sz w:val="16"/>
          <w:szCs w:val="16"/>
        </w:rPr>
        <w:t>12.</w:t>
      </w:r>
      <w:r>
        <w:rPr>
          <w:rFonts w:ascii="Times New Roman" w:eastAsia="Times New Roman" w:hAnsi="Times New Roman" w:cs="Times New Roman"/>
          <w:sz w:val="10"/>
          <w:szCs w:val="10"/>
        </w:rPr>
        <w:t xml:space="preserve">   </w:t>
      </w:r>
      <w:r>
        <w:rPr>
          <w:sz w:val="16"/>
          <w:szCs w:val="16"/>
        </w:rPr>
        <w:t xml:space="preserve">Im Falle einer vorübergehenden oder dauerhaften Absage dieser Veranstaltung von </w:t>
      </w:r>
      <w:r w:rsidR="002F6E6C">
        <w:rPr>
          <w:sz w:val="16"/>
          <w:szCs w:val="16"/>
        </w:rPr>
        <w:t>der Speed Engineering GmbH</w:t>
      </w:r>
      <w:r>
        <w:rPr>
          <w:sz w:val="16"/>
          <w:szCs w:val="16"/>
        </w:rPr>
        <w:t xml:space="preserve">, aus welchen Gründen auch immer, können </w:t>
      </w:r>
      <w:r w:rsidR="002F6E6C">
        <w:rPr>
          <w:sz w:val="16"/>
          <w:szCs w:val="16"/>
        </w:rPr>
        <w:t>die Speed Engineering GmbH</w:t>
      </w:r>
      <w:r>
        <w:rPr>
          <w:sz w:val="16"/>
          <w:szCs w:val="16"/>
        </w:rPr>
        <w:t>, die Organisation, die Instruktoren oder die Marshalls nicht haftbar gemacht werden. In diesem Fall können die Teilnehmer weder eine Rückerstattung noch andere entstandene Kosten geltend machen.</w:t>
      </w:r>
    </w:p>
    <w:p w14:paraId="0000000D" w14:textId="750D38D1" w:rsidR="009B2ED9" w:rsidRDefault="00C02EF7">
      <w:pPr>
        <w:ind w:left="-850" w:right="-891"/>
        <w:rPr>
          <w:sz w:val="16"/>
          <w:szCs w:val="16"/>
        </w:rPr>
      </w:pPr>
      <w:r>
        <w:rPr>
          <w:sz w:val="16"/>
          <w:szCs w:val="16"/>
        </w:rPr>
        <w:t>13.</w:t>
      </w:r>
      <w:r>
        <w:rPr>
          <w:rFonts w:ascii="Times New Roman" w:eastAsia="Times New Roman" w:hAnsi="Times New Roman" w:cs="Times New Roman"/>
          <w:sz w:val="10"/>
          <w:szCs w:val="10"/>
        </w:rPr>
        <w:t xml:space="preserve">   </w:t>
      </w:r>
      <w:r>
        <w:rPr>
          <w:sz w:val="16"/>
          <w:szCs w:val="16"/>
        </w:rPr>
        <w:t xml:space="preserve">Die Organisation behält sich das Recht vor, Fotos, Filme und Live-Videobilder dieser </w:t>
      </w:r>
      <w:r w:rsidR="002F6E6C">
        <w:rPr>
          <w:sz w:val="16"/>
          <w:szCs w:val="16"/>
        </w:rPr>
        <w:t>Speed Engineering GmbH</w:t>
      </w:r>
      <w:r>
        <w:rPr>
          <w:sz w:val="16"/>
          <w:szCs w:val="16"/>
        </w:rPr>
        <w:t xml:space="preserve">-Veranstaltungen auf der </w:t>
      </w:r>
      <w:r w:rsidR="002F6E6C">
        <w:rPr>
          <w:sz w:val="16"/>
          <w:szCs w:val="16"/>
        </w:rPr>
        <w:t>Speed-Engineering.de</w:t>
      </w:r>
      <w:r>
        <w:rPr>
          <w:sz w:val="16"/>
          <w:szCs w:val="16"/>
        </w:rPr>
        <w:t>-Website</w:t>
      </w:r>
      <w:r w:rsidR="002F6E6C">
        <w:rPr>
          <w:sz w:val="16"/>
          <w:szCs w:val="16"/>
        </w:rPr>
        <w:t>, und auf sozialen Medien wie YouTube &amp; Instagram</w:t>
      </w:r>
      <w:r>
        <w:rPr>
          <w:sz w:val="16"/>
          <w:szCs w:val="16"/>
        </w:rPr>
        <w:t xml:space="preserve"> zu platzieren oder sie für andere Werbezwecke zu verwenden.</w:t>
      </w:r>
    </w:p>
    <w:p w14:paraId="0000000E" w14:textId="77777777" w:rsidR="009B2ED9" w:rsidRDefault="00C02EF7">
      <w:pPr>
        <w:ind w:left="-850" w:right="-891"/>
        <w:rPr>
          <w:sz w:val="16"/>
          <w:szCs w:val="16"/>
        </w:rPr>
      </w:pPr>
      <w:r>
        <w:rPr>
          <w:sz w:val="16"/>
          <w:szCs w:val="16"/>
        </w:rPr>
        <w:t>14.</w:t>
      </w:r>
      <w:r>
        <w:rPr>
          <w:rFonts w:ascii="Times New Roman" w:eastAsia="Times New Roman" w:hAnsi="Times New Roman" w:cs="Times New Roman"/>
          <w:sz w:val="10"/>
          <w:szCs w:val="10"/>
        </w:rPr>
        <w:t xml:space="preserve">   </w:t>
      </w:r>
      <w:r>
        <w:rPr>
          <w:sz w:val="16"/>
          <w:szCs w:val="16"/>
        </w:rPr>
        <w:t>Bei Nichteinhaltung dieser Regeln kann ein Ausschluss von der Teilnahme erfolgen.</w:t>
      </w:r>
    </w:p>
    <w:p w14:paraId="0000000F" w14:textId="074A0E30" w:rsidR="009B2ED9" w:rsidRDefault="00C02EF7">
      <w:pPr>
        <w:ind w:left="-850" w:right="-891"/>
        <w:rPr>
          <w:sz w:val="16"/>
          <w:szCs w:val="16"/>
        </w:rPr>
      </w:pPr>
      <w:r>
        <w:rPr>
          <w:sz w:val="16"/>
          <w:szCs w:val="16"/>
        </w:rPr>
        <w:t>15.</w:t>
      </w:r>
      <w:r>
        <w:rPr>
          <w:rFonts w:ascii="Times New Roman" w:eastAsia="Times New Roman" w:hAnsi="Times New Roman" w:cs="Times New Roman"/>
          <w:sz w:val="10"/>
          <w:szCs w:val="10"/>
        </w:rPr>
        <w:t xml:space="preserve">   </w:t>
      </w:r>
      <w:r>
        <w:rPr>
          <w:sz w:val="16"/>
          <w:szCs w:val="16"/>
        </w:rPr>
        <w:t xml:space="preserve">Jeglicher Schaden, der durch die Nichteinhaltung dieser Regeln entsteht, kann von </w:t>
      </w:r>
      <w:r w:rsidR="002F6E6C">
        <w:rPr>
          <w:sz w:val="16"/>
          <w:szCs w:val="16"/>
        </w:rPr>
        <w:t>der Speed Engineering GmbH</w:t>
      </w:r>
      <w:r>
        <w:rPr>
          <w:sz w:val="16"/>
          <w:szCs w:val="16"/>
        </w:rPr>
        <w:t xml:space="preserve"> bei dem betreffenden Teilnehmer geltend gemacht werden.</w:t>
      </w:r>
    </w:p>
    <w:p w14:paraId="00000010" w14:textId="77777777" w:rsidR="009B2ED9" w:rsidRDefault="00C02EF7">
      <w:pPr>
        <w:ind w:left="-850" w:right="-891"/>
        <w:rPr>
          <w:sz w:val="18"/>
          <w:szCs w:val="18"/>
        </w:rPr>
      </w:pPr>
      <w:r>
        <w:rPr>
          <w:sz w:val="18"/>
          <w:szCs w:val="18"/>
        </w:rPr>
        <w:t xml:space="preserve"> </w:t>
      </w:r>
    </w:p>
    <w:p w14:paraId="00000011" w14:textId="1F60FC59" w:rsidR="009B2ED9" w:rsidRDefault="00C02EF7">
      <w:pPr>
        <w:ind w:left="-850" w:right="-891"/>
        <w:rPr>
          <w:sz w:val="18"/>
          <w:szCs w:val="18"/>
        </w:rPr>
      </w:pPr>
      <w:r>
        <w:rPr>
          <w:sz w:val="18"/>
          <w:szCs w:val="18"/>
        </w:rPr>
        <w:t xml:space="preserve">Dieser Regress- und Vereinbarungsverzicht gilt während der folgenden Veranstaltungen von </w:t>
      </w:r>
      <w:r w:rsidR="002F6E6C">
        <w:rPr>
          <w:sz w:val="18"/>
          <w:szCs w:val="18"/>
        </w:rPr>
        <w:t>der Speed Engineering GmbH</w:t>
      </w:r>
      <w:r>
        <w:rPr>
          <w:sz w:val="18"/>
          <w:szCs w:val="18"/>
        </w:rPr>
        <w:t xml:space="preserve"> im Jahr 202</w:t>
      </w:r>
      <w:r w:rsidR="002F6E6C">
        <w:rPr>
          <w:sz w:val="18"/>
          <w:szCs w:val="18"/>
        </w:rPr>
        <w:t>5</w:t>
      </w:r>
      <w:r>
        <w:rPr>
          <w:sz w:val="18"/>
          <w:szCs w:val="18"/>
        </w:rPr>
        <w:t>. Bei jeder Veranstaltung ist der Teilnehmer verpflichtet, ein gültiges Armband zu tragen.</w:t>
      </w:r>
    </w:p>
    <w:p w14:paraId="00000012" w14:textId="77777777" w:rsidR="009B2ED9" w:rsidRDefault="00C02EF7">
      <w:pPr>
        <w:ind w:left="-850" w:right="-891"/>
      </w:pPr>
      <w:r>
        <w:t xml:space="preserve"> </w:t>
      </w:r>
    </w:p>
    <w:p w14:paraId="00000015" w14:textId="77777777" w:rsidR="009B2ED9" w:rsidRDefault="009B2ED9">
      <w:pPr>
        <w:ind w:left="-850" w:right="-891"/>
        <w:rPr>
          <w:sz w:val="16"/>
          <w:szCs w:val="16"/>
        </w:rPr>
      </w:pPr>
    </w:p>
    <w:p w14:paraId="00000016" w14:textId="77777777" w:rsidR="009B2ED9" w:rsidRDefault="00C02EF7">
      <w:pPr>
        <w:ind w:left="-850" w:right="-891"/>
        <w:rPr>
          <w:sz w:val="16"/>
          <w:szCs w:val="16"/>
        </w:rPr>
      </w:pPr>
      <w:r>
        <w:rPr>
          <w:sz w:val="16"/>
          <w:szCs w:val="16"/>
        </w:rPr>
        <w:t>Vorname: _______________________________________ Nachname: _____________________________________________________</w:t>
      </w:r>
    </w:p>
    <w:p w14:paraId="00000017" w14:textId="77777777" w:rsidR="009B2ED9" w:rsidRDefault="009B2ED9">
      <w:pPr>
        <w:ind w:left="-850" w:right="-891"/>
        <w:rPr>
          <w:sz w:val="16"/>
          <w:szCs w:val="16"/>
        </w:rPr>
      </w:pPr>
    </w:p>
    <w:p w14:paraId="00000018" w14:textId="77777777" w:rsidR="009B2ED9" w:rsidRDefault="00C02EF7">
      <w:pPr>
        <w:ind w:left="-850" w:right="-891"/>
        <w:rPr>
          <w:sz w:val="16"/>
          <w:szCs w:val="16"/>
        </w:rPr>
      </w:pPr>
      <w:r>
        <w:rPr>
          <w:sz w:val="16"/>
          <w:szCs w:val="16"/>
        </w:rPr>
        <w:t>Straße: ___________________________________________________________________________________     Hausnummer: _______</w:t>
      </w:r>
    </w:p>
    <w:p w14:paraId="00000019" w14:textId="77777777" w:rsidR="009B2ED9" w:rsidRDefault="009B2ED9">
      <w:pPr>
        <w:ind w:left="-850" w:right="-891"/>
        <w:rPr>
          <w:sz w:val="16"/>
          <w:szCs w:val="16"/>
        </w:rPr>
      </w:pPr>
    </w:p>
    <w:p w14:paraId="0000001A" w14:textId="77777777" w:rsidR="009B2ED9" w:rsidRDefault="00C02EF7">
      <w:pPr>
        <w:ind w:left="-850" w:right="-891"/>
        <w:rPr>
          <w:sz w:val="16"/>
          <w:szCs w:val="16"/>
        </w:rPr>
      </w:pPr>
      <w:r>
        <w:rPr>
          <w:sz w:val="16"/>
          <w:szCs w:val="16"/>
        </w:rPr>
        <w:t>Postleitzahl: ______________________________ Wohnort: ________________________________________ Land:_________________</w:t>
      </w:r>
    </w:p>
    <w:p w14:paraId="0000001B" w14:textId="77777777" w:rsidR="009B2ED9" w:rsidRDefault="009B2ED9">
      <w:pPr>
        <w:ind w:left="-850" w:right="-891"/>
        <w:rPr>
          <w:sz w:val="16"/>
          <w:szCs w:val="16"/>
        </w:rPr>
      </w:pPr>
    </w:p>
    <w:p w14:paraId="0000001C" w14:textId="77777777" w:rsidR="009B2ED9" w:rsidRDefault="00C02EF7">
      <w:pPr>
        <w:ind w:left="-850" w:right="-891"/>
        <w:rPr>
          <w:sz w:val="16"/>
          <w:szCs w:val="16"/>
        </w:rPr>
      </w:pPr>
      <w:r>
        <w:rPr>
          <w:sz w:val="16"/>
          <w:szCs w:val="16"/>
        </w:rPr>
        <w:t>Mail Adresse: __________________________________________________ Telefonnummer: ___________________________________</w:t>
      </w:r>
    </w:p>
    <w:p w14:paraId="0000001D" w14:textId="77777777" w:rsidR="009B2ED9" w:rsidRDefault="009B2ED9">
      <w:pPr>
        <w:ind w:left="-850" w:right="-891"/>
        <w:rPr>
          <w:sz w:val="16"/>
          <w:szCs w:val="16"/>
        </w:rPr>
      </w:pPr>
    </w:p>
    <w:p w14:paraId="0000001E" w14:textId="77777777" w:rsidR="009B2ED9" w:rsidRDefault="009B2ED9">
      <w:pPr>
        <w:ind w:left="-850" w:right="-891"/>
        <w:rPr>
          <w:sz w:val="16"/>
          <w:szCs w:val="16"/>
        </w:rPr>
      </w:pPr>
    </w:p>
    <w:p w14:paraId="0000001F" w14:textId="77777777" w:rsidR="009B2ED9" w:rsidRDefault="009B2ED9">
      <w:pPr>
        <w:ind w:left="-850" w:right="-891"/>
        <w:rPr>
          <w:sz w:val="16"/>
          <w:szCs w:val="16"/>
        </w:rPr>
      </w:pPr>
    </w:p>
    <w:p w14:paraId="00000020" w14:textId="16C662B9" w:rsidR="009B2ED9" w:rsidRDefault="00C02EF7">
      <w:pPr>
        <w:ind w:left="-850" w:right="-891"/>
        <w:rPr>
          <w:sz w:val="20"/>
          <w:szCs w:val="20"/>
        </w:rPr>
      </w:pPr>
      <w:r>
        <w:rPr>
          <w:sz w:val="16"/>
          <w:szCs w:val="16"/>
        </w:rPr>
        <w:t>Datum: ___-____- 202</w:t>
      </w:r>
      <w:r w:rsidR="002F6E6C">
        <w:rPr>
          <w:sz w:val="16"/>
          <w:szCs w:val="16"/>
        </w:rPr>
        <w:t>5</w:t>
      </w:r>
      <w:r>
        <w:rPr>
          <w:sz w:val="16"/>
          <w:szCs w:val="16"/>
        </w:rPr>
        <w:tab/>
      </w:r>
      <w:r>
        <w:rPr>
          <w:sz w:val="16"/>
          <w:szCs w:val="16"/>
        </w:rPr>
        <w:tab/>
      </w:r>
      <w:r>
        <w:rPr>
          <w:sz w:val="16"/>
          <w:szCs w:val="16"/>
        </w:rPr>
        <w:tab/>
      </w:r>
      <w:r>
        <w:rPr>
          <w:sz w:val="16"/>
          <w:szCs w:val="16"/>
        </w:rPr>
        <w:tab/>
        <w:t>Unterschrift: _____________________________________</w:t>
      </w:r>
    </w:p>
    <w:sectPr w:rsidR="009B2ED9">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84DA5" w14:textId="77777777" w:rsidR="00C02EF7" w:rsidRDefault="00C02EF7">
      <w:pPr>
        <w:spacing w:line="240" w:lineRule="auto"/>
      </w:pPr>
      <w:r>
        <w:separator/>
      </w:r>
    </w:p>
  </w:endnote>
  <w:endnote w:type="continuationSeparator" w:id="0">
    <w:p w14:paraId="1D496E96" w14:textId="77777777" w:rsidR="00C02EF7" w:rsidRDefault="00C02E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63770" w14:textId="77777777" w:rsidR="00C02EF7" w:rsidRDefault="00C02EF7">
      <w:pPr>
        <w:spacing w:line="240" w:lineRule="auto"/>
      </w:pPr>
      <w:r>
        <w:separator/>
      </w:r>
    </w:p>
  </w:footnote>
  <w:footnote w:type="continuationSeparator" w:id="0">
    <w:p w14:paraId="374E32E8" w14:textId="77777777" w:rsidR="00C02EF7" w:rsidRDefault="00C02E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201E" w14:textId="608DAFF2" w:rsidR="00C220EF" w:rsidRDefault="00C02EF7">
    <w:pPr>
      <w:ind w:left="-850" w:right="-891"/>
      <w:rPr>
        <w:b/>
        <w:sz w:val="20"/>
        <w:szCs w:val="20"/>
      </w:rPr>
    </w:pPr>
    <w:r>
      <w:rPr>
        <w:b/>
        <w:sz w:val="20"/>
        <w:szCs w:val="20"/>
      </w:rPr>
      <w:t xml:space="preserve">VERZICHT AUF RECHTSBEHELFE UND </w:t>
    </w:r>
    <w:r>
      <w:rPr>
        <w:b/>
        <w:sz w:val="20"/>
        <w:szCs w:val="20"/>
      </w:rPr>
      <w:t xml:space="preserve">VEREINBARUNGSREGELN </w:t>
    </w:r>
  </w:p>
  <w:p w14:paraId="00000021" w14:textId="3C078BFD" w:rsidR="009B2ED9" w:rsidRDefault="00C02EF7">
    <w:pPr>
      <w:ind w:left="-850" w:right="-891"/>
    </w:pPr>
    <w:r>
      <w:rPr>
        <w:b/>
        <w:sz w:val="20"/>
        <w:szCs w:val="20"/>
      </w:rPr>
      <w:t xml:space="preserve">Haftungsausschluss </w:t>
    </w:r>
    <w:r w:rsidR="00283037">
      <w:rPr>
        <w:b/>
        <w:sz w:val="20"/>
        <w:szCs w:val="20"/>
      </w:rPr>
      <w:t>Speed Engineering GmbH</w:t>
    </w:r>
    <w:r>
      <w:rPr>
        <w:b/>
        <w:sz w:val="20"/>
        <w:szCs w:val="20"/>
      </w:rPr>
      <w:t xml:space="preserve"> TRACKDAYS 202</w:t>
    </w:r>
    <w:r w:rsidR="00283037">
      <w:rPr>
        <w:b/>
        <w:sz w:val="20"/>
        <w:szCs w:val="20"/>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ED9"/>
    <w:rsid w:val="00283037"/>
    <w:rsid w:val="002F6E6C"/>
    <w:rsid w:val="009B2ED9"/>
    <w:rsid w:val="00C02EF7"/>
    <w:rsid w:val="00C220EF"/>
    <w:rsid w:val="00FC02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4237C"/>
  <w15:docId w15:val="{1D5A8D46-E282-44A2-B521-BBE467B8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283037"/>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283037"/>
  </w:style>
  <w:style w:type="paragraph" w:styleId="Fuzeile">
    <w:name w:val="footer"/>
    <w:basedOn w:val="Standard"/>
    <w:link w:val="FuzeileZchn"/>
    <w:uiPriority w:val="99"/>
    <w:unhideWhenUsed/>
    <w:rsid w:val="00283037"/>
    <w:pPr>
      <w:tabs>
        <w:tab w:val="center" w:pos="4513"/>
        <w:tab w:val="right" w:pos="9026"/>
      </w:tabs>
      <w:spacing w:line="240" w:lineRule="auto"/>
    </w:pPr>
  </w:style>
  <w:style w:type="character" w:customStyle="1" w:styleId="FuzeileZchn">
    <w:name w:val="Fußzeile Zchn"/>
    <w:basedOn w:val="Absatz-Standardschriftart"/>
    <w:link w:val="Fuzeile"/>
    <w:uiPriority w:val="99"/>
    <w:rsid w:val="00283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Schoening, Dennis (RC-DE SI B ASM A6 OPS TOP2 EXC)</dc:creator>
  <cp:lastModifiedBy>Schoening, Dennis (RC-DE SI B ASM A6 OPS TOP2 EXC)</cp:lastModifiedBy>
  <cp:revision>4</cp:revision>
  <dcterms:created xsi:type="dcterms:W3CDTF">2025-04-09T15:53:00Z</dcterms:created>
  <dcterms:modified xsi:type="dcterms:W3CDTF">2025-04-09T15:57:00Z</dcterms:modified>
</cp:coreProperties>
</file>